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9F93" w14:textId="62E14B53" w:rsidR="007D2892" w:rsidRPr="00731ACF" w:rsidRDefault="007D2892" w:rsidP="00731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731ACF">
        <w:rPr>
          <w:rFonts w:cstheme="minorHAnsi"/>
          <w:b/>
          <w:color w:val="000000"/>
          <w:sz w:val="24"/>
          <w:szCs w:val="24"/>
          <w:u w:val="single"/>
        </w:rPr>
        <w:t xml:space="preserve">Folgende Leitsätze </w:t>
      </w:r>
      <w:r w:rsidR="003F493D" w:rsidRPr="00731ACF">
        <w:rPr>
          <w:rFonts w:cstheme="minorHAnsi"/>
          <w:b/>
          <w:color w:val="000000"/>
          <w:sz w:val="24"/>
          <w:szCs w:val="24"/>
          <w:u w:val="single"/>
        </w:rPr>
        <w:t xml:space="preserve">sollen (Fach-)Verantwortliche </w:t>
      </w:r>
      <w:r w:rsidRPr="00731ACF">
        <w:rPr>
          <w:rFonts w:cstheme="minorHAnsi"/>
          <w:b/>
          <w:color w:val="000000"/>
          <w:sz w:val="24"/>
          <w:szCs w:val="24"/>
          <w:u w:val="single"/>
        </w:rPr>
        <w:t xml:space="preserve">bei der </w:t>
      </w:r>
      <w:r w:rsidR="003F493D" w:rsidRPr="00731ACF">
        <w:rPr>
          <w:rFonts w:cstheme="minorHAnsi"/>
          <w:b/>
          <w:color w:val="000000"/>
          <w:sz w:val="24"/>
          <w:szCs w:val="24"/>
          <w:u w:val="single"/>
        </w:rPr>
        <w:t xml:space="preserve">konkreten </w:t>
      </w:r>
      <w:r w:rsidRPr="00731ACF">
        <w:rPr>
          <w:rFonts w:cstheme="minorHAnsi"/>
          <w:b/>
          <w:color w:val="000000"/>
          <w:sz w:val="24"/>
          <w:szCs w:val="24"/>
          <w:u w:val="single"/>
        </w:rPr>
        <w:t>Umsetzung der DSGVO</w:t>
      </w:r>
      <w:r w:rsidR="003F493D" w:rsidRPr="00731ACF">
        <w:rPr>
          <w:rFonts w:cstheme="minorHAnsi"/>
          <w:b/>
          <w:color w:val="000000"/>
          <w:sz w:val="24"/>
          <w:szCs w:val="24"/>
          <w:u w:val="single"/>
        </w:rPr>
        <w:t xml:space="preserve"> in ihrem Zuständigkeitsbereich unterstützen</w:t>
      </w:r>
      <w:r w:rsidRPr="00731ACF">
        <w:rPr>
          <w:rFonts w:cstheme="minorHAnsi"/>
          <w:b/>
          <w:color w:val="000000"/>
          <w:sz w:val="24"/>
          <w:szCs w:val="24"/>
          <w:u w:val="single"/>
        </w:rPr>
        <w:t>.</w:t>
      </w:r>
    </w:p>
    <w:p w14:paraId="13D89ED9" w14:textId="77777777" w:rsidR="007D2892" w:rsidRPr="00731ACF" w:rsidRDefault="007D2892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852B981" w14:textId="77777777" w:rsidR="009163CE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31ACF">
        <w:rPr>
          <w:rFonts w:cstheme="minorHAnsi"/>
          <w:b/>
          <w:color w:val="000000"/>
          <w:sz w:val="24"/>
          <w:szCs w:val="24"/>
        </w:rPr>
        <w:t>1.</w:t>
      </w:r>
    </w:p>
    <w:p w14:paraId="18A37F6E" w14:textId="77777777" w:rsidR="008139BC" w:rsidRPr="00731ACF" w:rsidRDefault="007D2892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Prüfen/klären Sie, ob in Ihrem 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Zuständigkeitsbereich 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 xml:space="preserve">personenbezogene Daten </w:t>
      </w:r>
      <w:r w:rsidR="00BB04AD" w:rsidRPr="00731ACF">
        <w:rPr>
          <w:rFonts w:cstheme="minorHAnsi"/>
          <w:color w:val="000000"/>
          <w:sz w:val="24"/>
          <w:szCs w:val="24"/>
        </w:rPr>
        <w:t>verarbeitet</w:t>
      </w:r>
      <w:r w:rsidRPr="00731ACF">
        <w:rPr>
          <w:rFonts w:cstheme="minorHAnsi"/>
          <w:color w:val="000000"/>
          <w:sz w:val="24"/>
          <w:szCs w:val="24"/>
        </w:rPr>
        <w:t xml:space="preserve"> werden.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</w:t>
      </w:r>
    </w:p>
    <w:p w14:paraId="535C5249" w14:textId="77777777" w:rsidR="008139BC" w:rsidRPr="00731ACF" w:rsidRDefault="007D2892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Wenn ja: </w:t>
      </w:r>
    </w:p>
    <w:p w14:paraId="17CDA49F" w14:textId="29D47FCF" w:rsidR="008139BC" w:rsidRPr="00731ACF" w:rsidRDefault="007D2892" w:rsidP="008139B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>Welche Daten(</w:t>
      </w:r>
      <w:r w:rsidR="00D0497B" w:rsidRPr="00731ACF">
        <w:rPr>
          <w:rFonts w:cstheme="minorHAnsi"/>
          <w:color w:val="000000"/>
          <w:sz w:val="24"/>
          <w:szCs w:val="24"/>
        </w:rPr>
        <w:t>-</w:t>
      </w:r>
      <w:r w:rsidRPr="00731ACF">
        <w:rPr>
          <w:rFonts w:cstheme="minorHAnsi"/>
          <w:color w:val="000000"/>
          <w:sz w:val="24"/>
          <w:szCs w:val="24"/>
        </w:rPr>
        <w:t xml:space="preserve">kategorien) werden verarbeitet? </w:t>
      </w:r>
      <w:r w:rsidR="009163CE" w:rsidRPr="00731ACF">
        <w:rPr>
          <w:rFonts w:cstheme="minorHAnsi"/>
          <w:color w:val="000000"/>
          <w:sz w:val="24"/>
          <w:szCs w:val="24"/>
        </w:rPr>
        <w:t>Sind sensible Daten darunter?</w:t>
      </w:r>
    </w:p>
    <w:p w14:paraId="47312308" w14:textId="77777777" w:rsidR="008139BC" w:rsidRPr="00731ACF" w:rsidRDefault="007D2892" w:rsidP="008139B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In welchen Geschäftsprozessen? </w:t>
      </w:r>
    </w:p>
    <w:p w14:paraId="4319B762" w14:textId="77777777" w:rsidR="00BB04AD" w:rsidRPr="00731ACF" w:rsidRDefault="007D2892" w:rsidP="008139B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>Welche Personengruppen sind davon betroffen (einschl. Ihrer Beschäftigten)?</w:t>
      </w:r>
    </w:p>
    <w:p w14:paraId="4C9CFD66" w14:textId="77777777" w:rsidR="007D2892" w:rsidRPr="00731ACF" w:rsidRDefault="008139BC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>Bitte dokumentieren Sie dies.</w:t>
      </w:r>
    </w:p>
    <w:p w14:paraId="3DB200E1" w14:textId="77777777" w:rsidR="008139BC" w:rsidRPr="00731ACF" w:rsidRDefault="008139BC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D894DF" w14:textId="77777777" w:rsidR="009163CE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31ACF">
        <w:rPr>
          <w:rFonts w:cstheme="minorHAnsi"/>
          <w:b/>
          <w:color w:val="000000"/>
          <w:sz w:val="24"/>
          <w:szCs w:val="24"/>
        </w:rPr>
        <w:t>2.</w:t>
      </w:r>
    </w:p>
    <w:p w14:paraId="3FD426BF" w14:textId="5056FA7B" w:rsidR="00BB04AD" w:rsidRPr="00731ACF" w:rsidRDefault="007D2892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Prüfen/klären Sie, ob Sie </w:t>
      </w:r>
      <w:r w:rsidR="0063333D" w:rsidRPr="00731ACF">
        <w:rPr>
          <w:rFonts w:cstheme="minorHAnsi"/>
          <w:color w:val="000000"/>
          <w:sz w:val="24"/>
          <w:szCs w:val="24"/>
        </w:rPr>
        <w:t>prozess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>verantwortlich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für den Verarbeitungsprozess</w:t>
      </w:r>
      <w:r w:rsidRPr="00731ACF">
        <w:rPr>
          <w:rFonts w:cstheme="minorHAnsi"/>
          <w:color w:val="000000"/>
          <w:sz w:val="24"/>
          <w:szCs w:val="24"/>
        </w:rPr>
        <w:t xml:space="preserve"> sind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</w:t>
      </w:r>
    </w:p>
    <w:p w14:paraId="48DF516A" w14:textId="5EFBBB01" w:rsidR="00BB04AD" w:rsidRPr="00731ACF" w:rsidRDefault="00BB04AD" w:rsidP="008139B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>Wenn nein: Welche verbindlichen Vorgaben ha</w:t>
      </w:r>
      <w:r w:rsidR="008139BC" w:rsidRPr="00731ACF">
        <w:rPr>
          <w:rFonts w:cstheme="minorHAnsi"/>
          <w:color w:val="000000"/>
          <w:sz w:val="24"/>
          <w:szCs w:val="24"/>
        </w:rPr>
        <w:t>t</w:t>
      </w:r>
      <w:r w:rsidRPr="00731ACF">
        <w:rPr>
          <w:rFonts w:cstheme="minorHAnsi"/>
          <w:color w:val="000000"/>
          <w:sz w:val="24"/>
          <w:szCs w:val="24"/>
        </w:rPr>
        <w:t xml:space="preserve"> </w:t>
      </w:r>
      <w:r w:rsidR="0063333D" w:rsidRPr="00731ACF">
        <w:rPr>
          <w:rFonts w:cstheme="minorHAnsi"/>
          <w:color w:val="000000"/>
          <w:sz w:val="24"/>
          <w:szCs w:val="24"/>
        </w:rPr>
        <w:t xml:space="preserve">die bzw. </w:t>
      </w:r>
      <w:r w:rsidRPr="00731ACF">
        <w:rPr>
          <w:rFonts w:cstheme="minorHAnsi"/>
          <w:color w:val="000000"/>
          <w:sz w:val="24"/>
          <w:szCs w:val="24"/>
        </w:rPr>
        <w:t xml:space="preserve">der </w:t>
      </w:r>
      <w:r w:rsidR="0063333D" w:rsidRPr="00731ACF">
        <w:rPr>
          <w:rFonts w:cstheme="minorHAnsi"/>
          <w:color w:val="000000"/>
          <w:sz w:val="24"/>
          <w:szCs w:val="24"/>
        </w:rPr>
        <w:t xml:space="preserve">Prozessverantwortliche </w:t>
      </w:r>
      <w:r w:rsidR="007D2892" w:rsidRPr="00731ACF">
        <w:rPr>
          <w:rFonts w:cstheme="minorHAnsi"/>
          <w:color w:val="000000"/>
          <w:sz w:val="24"/>
          <w:szCs w:val="24"/>
        </w:rPr>
        <w:t xml:space="preserve">Ihnen bzw. Ihrer Organisationseinheit </w:t>
      </w:r>
      <w:r w:rsidRPr="00731ACF">
        <w:rPr>
          <w:rFonts w:cstheme="minorHAnsi"/>
          <w:color w:val="000000"/>
          <w:sz w:val="24"/>
          <w:szCs w:val="24"/>
        </w:rPr>
        <w:t>für die Verarbeitung gemacht?</w:t>
      </w:r>
      <w:r w:rsidR="008139BC" w:rsidRPr="00731ACF">
        <w:rPr>
          <w:rFonts w:cstheme="minorHAnsi"/>
          <w:color w:val="000000"/>
          <w:sz w:val="24"/>
          <w:szCs w:val="24"/>
        </w:rPr>
        <w:t xml:space="preserve"> Halten Sie sich an die Vorgaben und melden Sie </w:t>
      </w:r>
      <w:r w:rsidR="0063333D" w:rsidRPr="00731ACF">
        <w:rPr>
          <w:rFonts w:cstheme="minorHAnsi"/>
          <w:color w:val="000000"/>
          <w:sz w:val="24"/>
          <w:szCs w:val="24"/>
        </w:rPr>
        <w:t xml:space="preserve">der bzw. </w:t>
      </w:r>
      <w:r w:rsidR="008139BC" w:rsidRPr="00731ACF">
        <w:rPr>
          <w:rFonts w:cstheme="minorHAnsi"/>
          <w:color w:val="000000"/>
          <w:sz w:val="24"/>
          <w:szCs w:val="24"/>
        </w:rPr>
        <w:t xml:space="preserve">dem </w:t>
      </w:r>
      <w:r w:rsidR="0063333D" w:rsidRPr="00731ACF">
        <w:rPr>
          <w:rFonts w:cstheme="minorHAnsi"/>
          <w:color w:val="000000"/>
          <w:sz w:val="24"/>
          <w:szCs w:val="24"/>
        </w:rPr>
        <w:t>Prozessverantwortlichen</w:t>
      </w:r>
      <w:r w:rsidR="008139BC" w:rsidRPr="00731ACF">
        <w:rPr>
          <w:rFonts w:cstheme="minorHAnsi"/>
          <w:color w:val="000000"/>
          <w:sz w:val="24"/>
          <w:szCs w:val="24"/>
        </w:rPr>
        <w:t>, wenn Sie Bedenken wegen des Datenschutzes haben.</w:t>
      </w:r>
    </w:p>
    <w:p w14:paraId="3A433C28" w14:textId="77777777" w:rsidR="00BB04AD" w:rsidRPr="00731ACF" w:rsidRDefault="00BB04AD" w:rsidP="008139B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>Wenn ja, weiter.</w:t>
      </w:r>
    </w:p>
    <w:p w14:paraId="40678C8B" w14:textId="77777777" w:rsidR="009163CE" w:rsidRPr="00731ACF" w:rsidRDefault="009163CE" w:rsidP="008139B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>Ggf. Sind Sie teilverantwortlich für einen Verarbeitungsprozess. Bitte klären und dokumentieren Sie mit den anderen Teilverantwortlichen die Zuständigkeiten, auch bezüglich des Datenschutzes.</w:t>
      </w:r>
    </w:p>
    <w:p w14:paraId="5F878B4F" w14:textId="77777777" w:rsidR="007D2892" w:rsidRPr="00731ACF" w:rsidRDefault="007D2892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DF8353B" w14:textId="77777777" w:rsidR="009163CE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31ACF">
        <w:rPr>
          <w:rFonts w:cstheme="minorHAnsi"/>
          <w:b/>
          <w:color w:val="000000"/>
          <w:sz w:val="24"/>
          <w:szCs w:val="24"/>
        </w:rPr>
        <w:t>3.</w:t>
      </w:r>
    </w:p>
    <w:p w14:paraId="661F08F9" w14:textId="77777777" w:rsidR="008139BC" w:rsidRPr="00731ACF" w:rsidRDefault="005A2F7A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>Beschreiben und dokumentieren Sie den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>Zweck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</w:t>
      </w:r>
      <w:r w:rsidRPr="00731ACF">
        <w:rPr>
          <w:rFonts w:cstheme="minorHAnsi"/>
          <w:color w:val="000000"/>
          <w:sz w:val="24"/>
          <w:szCs w:val="24"/>
        </w:rPr>
        <w:t xml:space="preserve">der Verarbeitung. </w:t>
      </w:r>
      <w:r w:rsidR="00230F84" w:rsidRPr="00731ACF">
        <w:rPr>
          <w:rFonts w:cstheme="minorHAnsi"/>
          <w:color w:val="000000"/>
          <w:sz w:val="24"/>
          <w:szCs w:val="24"/>
        </w:rPr>
        <w:br/>
        <w:t>Sind Sie ggf. teilverantwortlich für einen Verarbeitungsprozess, legen Sie für jede Teilverarbeitung einzeln die Zwecke fest.</w:t>
      </w:r>
    </w:p>
    <w:p w14:paraId="4FA83211" w14:textId="77777777" w:rsidR="008139BC" w:rsidRPr="00731ACF" w:rsidRDefault="008139BC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2958873" w14:textId="77777777" w:rsidR="008139BC" w:rsidRPr="00731ACF" w:rsidRDefault="005A2F7A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Anschließend dokumentieren Sie bitte die 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>Rechtgrundlage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der Verarbeitung</w:t>
      </w:r>
      <w:r w:rsidRPr="00731ACF">
        <w:rPr>
          <w:rFonts w:cstheme="minorHAnsi"/>
          <w:color w:val="000000"/>
          <w:sz w:val="24"/>
          <w:szCs w:val="24"/>
        </w:rPr>
        <w:t xml:space="preserve">. </w:t>
      </w:r>
    </w:p>
    <w:p w14:paraId="3DA06830" w14:textId="77777777" w:rsidR="008139BC" w:rsidRPr="00731ACF" w:rsidRDefault="00716CCD" w:rsidP="008139B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Ist die Datenverarbeitung zur Erfüllung des Zwecks erforderlich? </w:t>
      </w:r>
    </w:p>
    <w:p w14:paraId="4DC9CD0F" w14:textId="77777777" w:rsidR="008139BC" w:rsidRPr="00731ACF" w:rsidRDefault="00716CCD" w:rsidP="008139B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Ist sie von der Rechtsgrundlage gedeckt? </w:t>
      </w:r>
    </w:p>
    <w:p w14:paraId="51CC9E33" w14:textId="77777777" w:rsidR="00A57495" w:rsidRPr="00731ACF" w:rsidRDefault="00A57495" w:rsidP="008139B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>Soll sich Ihre Verarbeitung auf eine Einwilligung stützen? Erstellen Sie eine rechtskonforme Einwilligung und überlegen Sie sich, wie Sie die Einwilligung bei den Betroffenen nachweisbar einholen können.</w:t>
      </w:r>
    </w:p>
    <w:p w14:paraId="31DDFDFE" w14:textId="77777777" w:rsidR="007D2892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Wenn dies Ihnen </w:t>
      </w:r>
      <w:r w:rsidR="005A2F7A" w:rsidRPr="00731ACF">
        <w:rPr>
          <w:rFonts w:cstheme="minorHAnsi"/>
          <w:color w:val="000000"/>
          <w:sz w:val="24"/>
          <w:szCs w:val="24"/>
        </w:rPr>
        <w:t xml:space="preserve">Schwierigkeiten </w:t>
      </w:r>
      <w:r w:rsidRPr="00731ACF">
        <w:rPr>
          <w:rFonts w:cstheme="minorHAnsi"/>
          <w:color w:val="000000"/>
          <w:sz w:val="24"/>
          <w:szCs w:val="24"/>
        </w:rPr>
        <w:t>bereitet</w:t>
      </w:r>
      <w:r w:rsidR="005A2F7A" w:rsidRPr="00731ACF">
        <w:rPr>
          <w:rFonts w:cstheme="minorHAnsi"/>
          <w:color w:val="000000"/>
          <w:sz w:val="24"/>
          <w:szCs w:val="24"/>
        </w:rPr>
        <w:t>, fragen Sie bitte Ihre</w:t>
      </w:r>
      <w:r w:rsidR="0063333D" w:rsidRPr="00731ACF">
        <w:rPr>
          <w:rFonts w:cstheme="minorHAnsi"/>
          <w:color w:val="000000"/>
          <w:sz w:val="24"/>
          <w:szCs w:val="24"/>
        </w:rPr>
        <w:t xml:space="preserve"> Datenschutzbeauftragte bzw. Ihre</w:t>
      </w:r>
      <w:r w:rsidR="005A2F7A" w:rsidRPr="00731ACF">
        <w:rPr>
          <w:rFonts w:cstheme="minorHAnsi"/>
          <w:color w:val="000000"/>
          <w:sz w:val="24"/>
          <w:szCs w:val="24"/>
        </w:rPr>
        <w:t xml:space="preserve">n Datenschutzbeauftragten oder </w:t>
      </w:r>
      <w:r w:rsidR="0063333D" w:rsidRPr="00731ACF">
        <w:rPr>
          <w:rFonts w:cstheme="minorHAnsi"/>
          <w:color w:val="000000"/>
          <w:sz w:val="24"/>
          <w:szCs w:val="24"/>
        </w:rPr>
        <w:t xml:space="preserve">Ihre Datenschutzkoordinatorin bzw. Ihren </w:t>
      </w:r>
      <w:r w:rsidR="005A2F7A" w:rsidRPr="00731ACF">
        <w:rPr>
          <w:rFonts w:cstheme="minorHAnsi"/>
          <w:color w:val="000000"/>
          <w:sz w:val="24"/>
          <w:szCs w:val="24"/>
        </w:rPr>
        <w:t>Datenschutzkoordinator.</w:t>
      </w:r>
    </w:p>
    <w:p w14:paraId="2C65CF98" w14:textId="77777777" w:rsidR="007D2892" w:rsidRPr="00731ACF" w:rsidRDefault="007D2892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D9B749" w14:textId="77777777" w:rsidR="009163CE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31ACF">
        <w:rPr>
          <w:rFonts w:cstheme="minorHAnsi"/>
          <w:b/>
          <w:color w:val="000000"/>
          <w:sz w:val="24"/>
          <w:szCs w:val="24"/>
        </w:rPr>
        <w:t>4.</w:t>
      </w:r>
    </w:p>
    <w:p w14:paraId="335946C9" w14:textId="77777777" w:rsidR="00BB04AD" w:rsidRPr="00731ACF" w:rsidRDefault="007D2892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Zur 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>Datensicherheit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(ggf. DSFA)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>:</w:t>
      </w:r>
    </w:p>
    <w:p w14:paraId="02FD49A4" w14:textId="77777777" w:rsidR="00BB04AD" w:rsidRPr="00731ACF" w:rsidRDefault="007D2892" w:rsidP="00D976A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Prüfen Sie, welche 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>Gefahren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im Fall einer Datenschutzverletzung </w:t>
      </w:r>
      <w:r w:rsidRPr="00731ACF">
        <w:rPr>
          <w:rFonts w:cstheme="minorHAnsi"/>
          <w:color w:val="000000"/>
          <w:sz w:val="24"/>
          <w:szCs w:val="24"/>
        </w:rPr>
        <w:t xml:space="preserve">(insb. Verletzung von Vertraulichkeit und Integrität) </w:t>
      </w:r>
      <w:r w:rsidR="00BB04AD" w:rsidRPr="00731ACF">
        <w:rPr>
          <w:rFonts w:cstheme="minorHAnsi"/>
          <w:color w:val="000000"/>
          <w:sz w:val="24"/>
          <w:szCs w:val="24"/>
        </w:rPr>
        <w:t>für betroffene Personen</w:t>
      </w:r>
      <w:r w:rsidRPr="00731ACF">
        <w:rPr>
          <w:rFonts w:cstheme="minorHAnsi"/>
          <w:color w:val="000000"/>
          <w:sz w:val="24"/>
          <w:szCs w:val="24"/>
        </w:rPr>
        <w:t xml:space="preserve"> bestehen</w:t>
      </w:r>
      <w:r w:rsidR="008139BC" w:rsidRPr="00731ACF">
        <w:rPr>
          <w:rFonts w:cstheme="minorHAnsi"/>
          <w:color w:val="000000"/>
          <w:sz w:val="24"/>
          <w:szCs w:val="24"/>
        </w:rPr>
        <w:t xml:space="preserve"> und wie wahrscheinlich der Eintritt der Gefahren ist</w:t>
      </w:r>
      <w:r w:rsidRPr="00731ACF">
        <w:rPr>
          <w:rFonts w:cstheme="minorHAnsi"/>
          <w:color w:val="000000"/>
          <w:sz w:val="24"/>
          <w:szCs w:val="24"/>
        </w:rPr>
        <w:t>.</w:t>
      </w:r>
      <w:r w:rsidR="008139BC" w:rsidRPr="00731ACF">
        <w:rPr>
          <w:rFonts w:cstheme="minorHAnsi"/>
          <w:color w:val="000000"/>
          <w:sz w:val="24"/>
          <w:szCs w:val="24"/>
        </w:rPr>
        <w:t xml:space="preserve"> (Wenn nach Rücksprache mit </w:t>
      </w:r>
      <w:r w:rsidR="00CD2AE3" w:rsidRPr="00731ACF">
        <w:rPr>
          <w:rFonts w:cstheme="minorHAnsi"/>
          <w:color w:val="000000"/>
          <w:sz w:val="24"/>
          <w:szCs w:val="24"/>
        </w:rPr>
        <w:t xml:space="preserve">der Datenschutzbeauftragten bzw. </w:t>
      </w:r>
      <w:r w:rsidR="008139BC" w:rsidRPr="00731ACF">
        <w:rPr>
          <w:rFonts w:cstheme="minorHAnsi"/>
          <w:color w:val="000000"/>
          <w:sz w:val="24"/>
          <w:szCs w:val="24"/>
        </w:rPr>
        <w:t>dem Datenschutzbeauftragten Risiko für die Betroffenen hoch zu bewerten ist, muss eine Datenschutz-Folgenabschätzung (DSFA) durchgeführt werden.)</w:t>
      </w:r>
    </w:p>
    <w:p w14:paraId="49FECA08" w14:textId="77777777" w:rsidR="00BB04AD" w:rsidRPr="00731ACF" w:rsidRDefault="00716CCD" w:rsidP="00D976A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lastRenderedPageBreak/>
        <w:t xml:space="preserve">Ergreifen Sie </w:t>
      </w:r>
      <w:r w:rsidR="008139BC" w:rsidRPr="00731ACF">
        <w:rPr>
          <w:rFonts w:cstheme="minorHAnsi"/>
          <w:b/>
          <w:bCs/>
          <w:color w:val="000000"/>
          <w:sz w:val="24"/>
          <w:szCs w:val="24"/>
        </w:rPr>
        <w:t xml:space="preserve">technische und organisatorische </w:t>
      </w:r>
      <w:r w:rsidR="00D976A3" w:rsidRPr="00731ACF">
        <w:rPr>
          <w:rFonts w:cstheme="minorHAnsi"/>
          <w:b/>
          <w:bCs/>
          <w:color w:val="000000"/>
          <w:sz w:val="24"/>
          <w:szCs w:val="24"/>
        </w:rPr>
        <w:t>M</w:t>
      </w:r>
      <w:r w:rsidR="008139BC" w:rsidRPr="00731ACF">
        <w:rPr>
          <w:rFonts w:cstheme="minorHAnsi"/>
          <w:b/>
          <w:bCs/>
          <w:color w:val="000000"/>
          <w:sz w:val="24"/>
          <w:szCs w:val="24"/>
        </w:rPr>
        <w:t xml:space="preserve">aßnahmen 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(einschl. 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 xml:space="preserve">Vertraulichkeit, Integrität 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und 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>Schulung</w:t>
      </w:r>
      <w:r w:rsidR="00BB04AD" w:rsidRPr="00731ACF">
        <w:rPr>
          <w:rFonts w:cstheme="minorHAnsi"/>
          <w:color w:val="000000"/>
          <w:sz w:val="24"/>
          <w:szCs w:val="24"/>
        </w:rPr>
        <w:t>)</w:t>
      </w:r>
      <w:r w:rsidRPr="00731ACF">
        <w:rPr>
          <w:rFonts w:cstheme="minorHAnsi"/>
          <w:color w:val="000000"/>
          <w:sz w:val="24"/>
          <w:szCs w:val="24"/>
        </w:rPr>
        <w:t>, die das Risiko des Gefahreintritts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angemessen </w:t>
      </w:r>
      <w:r w:rsidRPr="00731ACF">
        <w:rPr>
          <w:rFonts w:cstheme="minorHAnsi"/>
          <w:color w:val="000000"/>
          <w:sz w:val="24"/>
          <w:szCs w:val="24"/>
        </w:rPr>
        <w:t>reduzieren. Dokumentieren Sie Ihre Entscheidung und die Umsetzung.</w:t>
      </w:r>
    </w:p>
    <w:p w14:paraId="4E996A40" w14:textId="77777777" w:rsidR="00716CCD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E8E05D2" w14:textId="77777777" w:rsidR="009163CE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31ACF">
        <w:rPr>
          <w:rFonts w:cstheme="minorHAnsi"/>
          <w:b/>
          <w:color w:val="000000"/>
          <w:sz w:val="24"/>
          <w:szCs w:val="24"/>
        </w:rPr>
        <w:t>5.</w:t>
      </w:r>
    </w:p>
    <w:p w14:paraId="59822AB2" w14:textId="77777777" w:rsidR="00BB04AD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Stellen Sie sicher, dass 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die 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>Informationspflichten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erfüllt</w:t>
      </w:r>
      <w:r w:rsidRPr="00731ACF">
        <w:rPr>
          <w:rFonts w:cstheme="minorHAnsi"/>
          <w:color w:val="000000"/>
          <w:sz w:val="24"/>
          <w:szCs w:val="24"/>
        </w:rPr>
        <w:t xml:space="preserve"> werden.</w:t>
      </w:r>
    </w:p>
    <w:p w14:paraId="71ACCD98" w14:textId="77777777" w:rsidR="00716CCD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5845BF" w14:textId="77777777" w:rsidR="009163CE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31ACF">
        <w:rPr>
          <w:rFonts w:cstheme="minorHAnsi"/>
          <w:b/>
          <w:color w:val="000000"/>
          <w:sz w:val="24"/>
          <w:szCs w:val="24"/>
        </w:rPr>
        <w:t>6.</w:t>
      </w:r>
    </w:p>
    <w:p w14:paraId="0E7857E1" w14:textId="77777777" w:rsidR="00BB04AD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Tragen Sie </w:t>
      </w:r>
      <w:r w:rsidR="00BB04AD" w:rsidRPr="00731ACF">
        <w:rPr>
          <w:rFonts w:cstheme="minorHAnsi"/>
          <w:color w:val="000000"/>
          <w:sz w:val="24"/>
          <w:szCs w:val="24"/>
        </w:rPr>
        <w:t>die Verarbeitung i</w:t>
      </w:r>
      <w:r w:rsidRPr="00731ACF">
        <w:rPr>
          <w:rFonts w:cstheme="minorHAnsi"/>
          <w:color w:val="000000"/>
          <w:sz w:val="24"/>
          <w:szCs w:val="24"/>
        </w:rPr>
        <w:t>ns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>Verarbeitungsverzeichnis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</w:t>
      </w:r>
      <w:r w:rsidRPr="00731ACF">
        <w:rPr>
          <w:rFonts w:cstheme="minorHAnsi"/>
          <w:color w:val="000000"/>
          <w:sz w:val="24"/>
          <w:szCs w:val="24"/>
        </w:rPr>
        <w:t>ein.</w:t>
      </w:r>
    </w:p>
    <w:p w14:paraId="39CFFBA6" w14:textId="77777777" w:rsidR="00716CCD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F5EFE2" w14:textId="77777777" w:rsidR="009163CE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31ACF">
        <w:rPr>
          <w:rFonts w:cstheme="minorHAnsi"/>
          <w:b/>
          <w:color w:val="000000"/>
          <w:sz w:val="24"/>
          <w:szCs w:val="24"/>
        </w:rPr>
        <w:t>7.</w:t>
      </w:r>
    </w:p>
    <w:p w14:paraId="4800B679" w14:textId="77777777" w:rsidR="00BB04AD" w:rsidRPr="00731ACF" w:rsidRDefault="00716CC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>Bereiten Sie sich g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edanklich </w:t>
      </w:r>
      <w:r w:rsidR="009163CE" w:rsidRPr="00731ACF">
        <w:rPr>
          <w:rFonts w:cstheme="minorHAnsi"/>
          <w:color w:val="000000"/>
          <w:sz w:val="24"/>
          <w:szCs w:val="24"/>
        </w:rPr>
        <w:t>darauf vor,</w:t>
      </w:r>
    </w:p>
    <w:p w14:paraId="5E652615" w14:textId="77777777" w:rsidR="00BB04AD" w:rsidRPr="00731ACF" w:rsidRDefault="009163CE" w:rsidP="008139B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bCs/>
          <w:color w:val="000000"/>
          <w:sz w:val="24"/>
          <w:szCs w:val="24"/>
        </w:rPr>
        <w:t>dass eine</w:t>
      </w:r>
      <w:r w:rsidR="009E0A87" w:rsidRPr="00731ACF">
        <w:rPr>
          <w:rFonts w:cstheme="minorHAnsi"/>
          <w:b/>
          <w:bCs/>
          <w:color w:val="000000"/>
          <w:sz w:val="24"/>
          <w:szCs w:val="24"/>
        </w:rPr>
        <w:t xml:space="preserve"> Datenpanne in Ihrem Bereich </w:t>
      </w:r>
      <w:r w:rsidRPr="00731ACF">
        <w:rPr>
          <w:rFonts w:cstheme="minorHAnsi"/>
          <w:b/>
          <w:bCs/>
          <w:color w:val="000000"/>
          <w:sz w:val="24"/>
          <w:szCs w:val="24"/>
        </w:rPr>
        <w:t xml:space="preserve">auftritt </w:t>
      </w:r>
      <w:r w:rsidR="009E0A87" w:rsidRPr="00731ACF">
        <w:rPr>
          <w:rFonts w:cstheme="minorHAnsi"/>
          <w:bCs/>
          <w:color w:val="000000"/>
          <w:sz w:val="24"/>
          <w:szCs w:val="24"/>
        </w:rPr>
        <w:t xml:space="preserve">und </w:t>
      </w:r>
      <w:r w:rsidRPr="00731ACF">
        <w:rPr>
          <w:rFonts w:cstheme="minorHAnsi"/>
          <w:bCs/>
          <w:color w:val="000000"/>
          <w:sz w:val="24"/>
          <w:szCs w:val="24"/>
        </w:rPr>
        <w:t>Sie verpflichtet sind</w:t>
      </w:r>
      <w:r w:rsidR="009E0A87" w:rsidRPr="00731ACF">
        <w:rPr>
          <w:rFonts w:cstheme="minorHAnsi"/>
          <w:bCs/>
          <w:color w:val="000000"/>
          <w:sz w:val="24"/>
          <w:szCs w:val="24"/>
        </w:rPr>
        <w:t xml:space="preserve">, diese unverzüglich an </w:t>
      </w:r>
      <w:r w:rsidR="00CD2AE3" w:rsidRPr="00731ACF">
        <w:rPr>
          <w:rFonts w:cstheme="minorHAnsi"/>
          <w:bCs/>
          <w:color w:val="000000"/>
          <w:sz w:val="24"/>
          <w:szCs w:val="24"/>
        </w:rPr>
        <w:t xml:space="preserve">Ihre Fachvorgesetzte bzw. </w:t>
      </w:r>
      <w:r w:rsidR="009E0A87" w:rsidRPr="00731ACF">
        <w:rPr>
          <w:rFonts w:cstheme="minorHAnsi"/>
          <w:bCs/>
          <w:color w:val="000000"/>
          <w:sz w:val="24"/>
          <w:szCs w:val="24"/>
        </w:rPr>
        <w:t>Ihren</w:t>
      </w:r>
      <w:r w:rsidR="009E0A87" w:rsidRPr="00731A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E0A87" w:rsidRPr="00731ACF">
        <w:rPr>
          <w:rFonts w:cstheme="minorHAnsi"/>
          <w:bCs/>
          <w:color w:val="000000"/>
          <w:sz w:val="24"/>
          <w:szCs w:val="24"/>
        </w:rPr>
        <w:t xml:space="preserve">Fachvorgesetzten und </w:t>
      </w:r>
      <w:r w:rsidR="00CD2AE3" w:rsidRPr="00731ACF">
        <w:rPr>
          <w:rFonts w:cstheme="minorHAnsi"/>
          <w:bCs/>
          <w:color w:val="000000"/>
          <w:sz w:val="24"/>
          <w:szCs w:val="24"/>
        </w:rPr>
        <w:t xml:space="preserve">die Datenschutzbeauftragte bzw. </w:t>
      </w:r>
      <w:r w:rsidR="009E0A87" w:rsidRPr="00731ACF">
        <w:rPr>
          <w:rFonts w:cstheme="minorHAnsi"/>
          <w:bCs/>
          <w:color w:val="000000"/>
          <w:sz w:val="24"/>
          <w:szCs w:val="24"/>
        </w:rPr>
        <w:t>den Datenschutzbeauftragten zu</w:t>
      </w:r>
      <w:r w:rsidR="009E0A87" w:rsidRPr="00731ACF">
        <w:rPr>
          <w:rFonts w:cstheme="minorHAnsi"/>
          <w:b/>
          <w:bCs/>
          <w:color w:val="000000"/>
          <w:sz w:val="24"/>
          <w:szCs w:val="24"/>
        </w:rPr>
        <w:t xml:space="preserve"> melden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BB04AD" w:rsidRPr="00731ACF">
        <w:rPr>
          <w:rFonts w:cstheme="minorHAnsi"/>
          <w:color w:val="000000"/>
          <w:sz w:val="24"/>
          <w:szCs w:val="24"/>
        </w:rPr>
        <w:t>und</w:t>
      </w:r>
    </w:p>
    <w:p w14:paraId="6972E392" w14:textId="77777777" w:rsidR="00BB04AD" w:rsidRPr="00731ACF" w:rsidRDefault="009E0A87" w:rsidP="008139B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die 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weiteren 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>Betroffenenrechten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</w:t>
      </w:r>
      <w:r w:rsidRPr="00731ACF">
        <w:rPr>
          <w:rFonts w:cstheme="minorHAnsi"/>
          <w:color w:val="000000"/>
          <w:sz w:val="24"/>
          <w:szCs w:val="24"/>
        </w:rPr>
        <w:t xml:space="preserve">auf Antrag zu erfüllen 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(insb. </w:t>
      </w:r>
      <w:r w:rsidR="00BB04AD" w:rsidRPr="00731ACF">
        <w:rPr>
          <w:rFonts w:cstheme="minorHAnsi"/>
          <w:b/>
          <w:bCs/>
          <w:color w:val="000000"/>
          <w:sz w:val="24"/>
          <w:szCs w:val="24"/>
        </w:rPr>
        <w:t>Auskunft</w:t>
      </w:r>
      <w:r w:rsidR="008139BC" w:rsidRPr="00731A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8139BC" w:rsidRPr="00731ACF">
        <w:rPr>
          <w:rFonts w:cstheme="minorHAnsi"/>
          <w:bCs/>
          <w:color w:val="000000"/>
          <w:sz w:val="24"/>
          <w:szCs w:val="24"/>
        </w:rPr>
        <w:t>und</w:t>
      </w:r>
      <w:r w:rsidR="008139BC" w:rsidRPr="00731ACF">
        <w:rPr>
          <w:rFonts w:cstheme="minorHAnsi"/>
          <w:b/>
          <w:bCs/>
          <w:color w:val="000000"/>
          <w:sz w:val="24"/>
          <w:szCs w:val="24"/>
        </w:rPr>
        <w:t xml:space="preserve"> Datenkopie</w:t>
      </w:r>
      <w:r w:rsidR="00BB04AD" w:rsidRPr="00731ACF">
        <w:rPr>
          <w:rFonts w:cstheme="minorHAnsi"/>
          <w:color w:val="000000"/>
          <w:sz w:val="24"/>
          <w:szCs w:val="24"/>
        </w:rPr>
        <w:t>).</w:t>
      </w:r>
    </w:p>
    <w:p w14:paraId="7791401D" w14:textId="77777777" w:rsidR="00BB04AD" w:rsidRPr="00731ACF" w:rsidRDefault="00BB04AD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A557DD7" w14:textId="77777777" w:rsidR="009163CE" w:rsidRPr="00731ACF" w:rsidRDefault="008139BC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31ACF">
        <w:rPr>
          <w:rFonts w:cstheme="minorHAnsi"/>
          <w:b/>
          <w:color w:val="000000"/>
          <w:sz w:val="24"/>
          <w:szCs w:val="24"/>
        </w:rPr>
        <w:t>8.</w:t>
      </w:r>
    </w:p>
    <w:p w14:paraId="5CC96AC2" w14:textId="77777777" w:rsidR="008139BC" w:rsidRPr="00731ACF" w:rsidRDefault="008139BC" w:rsidP="00BB0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>Generell</w:t>
      </w:r>
      <w:r w:rsidR="003F493D" w:rsidRPr="00731ACF">
        <w:rPr>
          <w:rFonts w:cstheme="minorHAnsi"/>
          <w:color w:val="000000"/>
          <w:sz w:val="24"/>
          <w:szCs w:val="24"/>
        </w:rPr>
        <w:t xml:space="preserve"> gilt darüber hinaus</w:t>
      </w:r>
      <w:r w:rsidRPr="00731ACF">
        <w:rPr>
          <w:rFonts w:cstheme="minorHAnsi"/>
          <w:color w:val="000000"/>
          <w:sz w:val="24"/>
          <w:szCs w:val="24"/>
        </w:rPr>
        <w:t>:</w:t>
      </w:r>
    </w:p>
    <w:p w14:paraId="36118385" w14:textId="77777777" w:rsidR="00BB04AD" w:rsidRPr="00731ACF" w:rsidRDefault="003F493D" w:rsidP="003F493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Die </w:t>
      </w:r>
      <w:r w:rsidR="00BB04AD" w:rsidRPr="00731ACF">
        <w:rPr>
          <w:rFonts w:cstheme="minorHAnsi"/>
          <w:b/>
          <w:color w:val="000000"/>
          <w:sz w:val="24"/>
          <w:szCs w:val="24"/>
        </w:rPr>
        <w:t>Datenschutzgrundsätze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</w:t>
      </w:r>
      <w:r w:rsidRPr="00731ACF">
        <w:rPr>
          <w:rFonts w:cstheme="minorHAnsi"/>
          <w:color w:val="000000"/>
          <w:sz w:val="24"/>
          <w:szCs w:val="24"/>
        </w:rPr>
        <w:t xml:space="preserve">sind zu </w:t>
      </w:r>
      <w:r w:rsidR="00BB04AD" w:rsidRPr="00731ACF">
        <w:rPr>
          <w:rFonts w:cstheme="minorHAnsi"/>
          <w:color w:val="000000"/>
          <w:sz w:val="24"/>
          <w:szCs w:val="24"/>
        </w:rPr>
        <w:t>beachten</w:t>
      </w:r>
      <w:r w:rsidRPr="00731ACF">
        <w:rPr>
          <w:rFonts w:cstheme="minorHAnsi"/>
          <w:color w:val="000000"/>
          <w:sz w:val="24"/>
          <w:szCs w:val="24"/>
        </w:rPr>
        <w:t xml:space="preserve">, 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insb. </w:t>
      </w:r>
      <w:r w:rsidR="00BB04AD" w:rsidRPr="00731ACF">
        <w:rPr>
          <w:rFonts w:cstheme="minorHAnsi"/>
          <w:b/>
          <w:color w:val="000000"/>
          <w:sz w:val="24"/>
          <w:szCs w:val="24"/>
        </w:rPr>
        <w:t>Zweckbindung, Datensparsamkeit</w:t>
      </w:r>
    </w:p>
    <w:p w14:paraId="58EF667F" w14:textId="77777777" w:rsidR="00BB04AD" w:rsidRPr="00731ACF" w:rsidRDefault="003F493D" w:rsidP="003F493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Es müssen </w:t>
      </w:r>
      <w:r w:rsidR="00BB04AD" w:rsidRPr="00731ACF">
        <w:rPr>
          <w:rFonts w:cstheme="minorHAnsi"/>
          <w:b/>
          <w:color w:val="000000"/>
          <w:sz w:val="24"/>
          <w:szCs w:val="24"/>
        </w:rPr>
        <w:t>Löschregeln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fest</w:t>
      </w:r>
      <w:r w:rsidRPr="00731ACF">
        <w:rPr>
          <w:rFonts w:cstheme="minorHAnsi"/>
          <w:color w:val="000000"/>
          <w:sz w:val="24"/>
          <w:szCs w:val="24"/>
        </w:rPr>
        <w:t>ge</w:t>
      </w:r>
      <w:r w:rsidR="00BB04AD" w:rsidRPr="00731ACF">
        <w:rPr>
          <w:rFonts w:cstheme="minorHAnsi"/>
          <w:color w:val="000000"/>
          <w:sz w:val="24"/>
          <w:szCs w:val="24"/>
        </w:rPr>
        <w:t>leg</w:t>
      </w:r>
      <w:r w:rsidRPr="00731ACF">
        <w:rPr>
          <w:rFonts w:cstheme="minorHAnsi"/>
          <w:color w:val="000000"/>
          <w:sz w:val="24"/>
          <w:szCs w:val="24"/>
        </w:rPr>
        <w:t xml:space="preserve">t werden, aber </w:t>
      </w:r>
      <w:r w:rsidRPr="00731ACF">
        <w:rPr>
          <w:rFonts w:cstheme="minorHAnsi"/>
          <w:b/>
          <w:color w:val="000000"/>
          <w:sz w:val="24"/>
          <w:szCs w:val="24"/>
        </w:rPr>
        <w:t>A</w:t>
      </w:r>
      <w:r w:rsidR="00BB04AD" w:rsidRPr="00731ACF">
        <w:rPr>
          <w:rFonts w:cstheme="minorHAnsi"/>
          <w:b/>
          <w:color w:val="000000"/>
          <w:sz w:val="24"/>
          <w:szCs w:val="24"/>
        </w:rPr>
        <w:t>chtung</w:t>
      </w:r>
      <w:r w:rsidRPr="00731ACF">
        <w:rPr>
          <w:rFonts w:cstheme="minorHAnsi"/>
          <w:color w:val="000000"/>
          <w:sz w:val="24"/>
          <w:szCs w:val="24"/>
        </w:rPr>
        <w:t>: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</w:t>
      </w:r>
      <w:r w:rsidRPr="00731ACF">
        <w:rPr>
          <w:rFonts w:cstheme="minorHAnsi"/>
          <w:color w:val="000000"/>
          <w:sz w:val="24"/>
          <w:szCs w:val="24"/>
        </w:rPr>
        <w:t xml:space="preserve">Zuvor </w:t>
      </w:r>
      <w:r w:rsidRPr="00731ACF">
        <w:rPr>
          <w:rFonts w:cstheme="minorHAnsi"/>
          <w:b/>
          <w:color w:val="000000"/>
          <w:sz w:val="24"/>
          <w:szCs w:val="24"/>
        </w:rPr>
        <w:t>Anbieten an Uni-</w:t>
      </w:r>
      <w:r w:rsidR="00BB04AD" w:rsidRPr="00731ACF">
        <w:rPr>
          <w:rFonts w:cstheme="minorHAnsi"/>
          <w:b/>
          <w:color w:val="000000"/>
          <w:sz w:val="24"/>
          <w:szCs w:val="24"/>
        </w:rPr>
        <w:t>Archiv</w:t>
      </w:r>
    </w:p>
    <w:p w14:paraId="733C0687" w14:textId="77777777" w:rsidR="00BB04AD" w:rsidRPr="00731ACF" w:rsidRDefault="00BB04AD" w:rsidP="003F493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b/>
          <w:color w:val="000000"/>
          <w:sz w:val="24"/>
          <w:szCs w:val="24"/>
        </w:rPr>
        <w:t>Beschäftigte</w:t>
      </w:r>
      <w:r w:rsidRPr="00731ACF">
        <w:rPr>
          <w:rFonts w:cstheme="minorHAnsi"/>
          <w:color w:val="000000"/>
          <w:sz w:val="24"/>
          <w:szCs w:val="24"/>
        </w:rPr>
        <w:t xml:space="preserve"> </w:t>
      </w:r>
      <w:r w:rsidR="003F493D" w:rsidRPr="00731ACF">
        <w:rPr>
          <w:rFonts w:cstheme="minorHAnsi"/>
          <w:color w:val="000000"/>
          <w:sz w:val="24"/>
          <w:szCs w:val="24"/>
        </w:rPr>
        <w:t xml:space="preserve">müssen bezgl. Datenschutz bei der Aufgabenerfüllung </w:t>
      </w:r>
      <w:r w:rsidRPr="00731ACF">
        <w:rPr>
          <w:rFonts w:cstheme="minorHAnsi"/>
          <w:b/>
          <w:color w:val="000000"/>
          <w:sz w:val="24"/>
          <w:szCs w:val="24"/>
        </w:rPr>
        <w:t>an</w:t>
      </w:r>
      <w:r w:rsidR="003F493D" w:rsidRPr="00731ACF">
        <w:rPr>
          <w:rFonts w:cstheme="minorHAnsi"/>
          <w:b/>
          <w:color w:val="000000"/>
          <w:sz w:val="24"/>
          <w:szCs w:val="24"/>
        </w:rPr>
        <w:t>ge</w:t>
      </w:r>
      <w:r w:rsidRPr="00731ACF">
        <w:rPr>
          <w:rFonts w:cstheme="minorHAnsi"/>
          <w:b/>
          <w:color w:val="000000"/>
          <w:sz w:val="24"/>
          <w:szCs w:val="24"/>
        </w:rPr>
        <w:t>leite</w:t>
      </w:r>
      <w:r w:rsidR="003F493D" w:rsidRPr="00731ACF">
        <w:rPr>
          <w:rFonts w:cstheme="minorHAnsi"/>
          <w:b/>
          <w:color w:val="000000"/>
          <w:sz w:val="24"/>
          <w:szCs w:val="24"/>
        </w:rPr>
        <w:t>t</w:t>
      </w:r>
      <w:r w:rsidRPr="00731ACF">
        <w:rPr>
          <w:rFonts w:cstheme="minorHAnsi"/>
          <w:b/>
          <w:color w:val="000000"/>
          <w:sz w:val="24"/>
          <w:szCs w:val="24"/>
        </w:rPr>
        <w:t>/</w:t>
      </w:r>
      <w:r w:rsidR="003F493D" w:rsidRPr="00731ACF">
        <w:rPr>
          <w:rFonts w:cstheme="minorHAnsi"/>
          <w:b/>
          <w:color w:val="000000"/>
          <w:sz w:val="24"/>
          <w:szCs w:val="24"/>
        </w:rPr>
        <w:t>ge</w:t>
      </w:r>
      <w:r w:rsidRPr="00731ACF">
        <w:rPr>
          <w:rFonts w:cstheme="minorHAnsi"/>
          <w:b/>
          <w:color w:val="000000"/>
          <w:sz w:val="24"/>
          <w:szCs w:val="24"/>
        </w:rPr>
        <w:t>schul</w:t>
      </w:r>
      <w:r w:rsidR="003F493D" w:rsidRPr="00731ACF">
        <w:rPr>
          <w:rFonts w:cstheme="minorHAnsi"/>
          <w:b/>
          <w:color w:val="000000"/>
          <w:sz w:val="24"/>
          <w:szCs w:val="24"/>
        </w:rPr>
        <w:t>t</w:t>
      </w:r>
      <w:r w:rsidR="003F493D" w:rsidRPr="00731ACF">
        <w:rPr>
          <w:rFonts w:cstheme="minorHAnsi"/>
          <w:color w:val="000000"/>
          <w:sz w:val="24"/>
          <w:szCs w:val="24"/>
        </w:rPr>
        <w:t xml:space="preserve"> werden</w:t>
      </w:r>
    </w:p>
    <w:p w14:paraId="60D35490" w14:textId="77777777" w:rsidR="00BB04AD" w:rsidRPr="00731ACF" w:rsidRDefault="00BB04AD" w:rsidP="003F493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Sichere </w:t>
      </w:r>
      <w:r w:rsidRPr="00731ACF">
        <w:rPr>
          <w:rFonts w:cstheme="minorHAnsi"/>
          <w:b/>
          <w:color w:val="000000"/>
          <w:sz w:val="24"/>
          <w:szCs w:val="24"/>
        </w:rPr>
        <w:t>Technik beschaffen</w:t>
      </w:r>
      <w:r w:rsidRPr="00731ACF">
        <w:rPr>
          <w:rFonts w:cstheme="minorHAnsi"/>
          <w:color w:val="000000"/>
          <w:sz w:val="24"/>
          <w:szCs w:val="24"/>
        </w:rPr>
        <w:t xml:space="preserve">, Technik sicher </w:t>
      </w:r>
      <w:r w:rsidRPr="00731ACF">
        <w:rPr>
          <w:rFonts w:cstheme="minorHAnsi"/>
          <w:b/>
          <w:color w:val="000000"/>
          <w:sz w:val="24"/>
          <w:szCs w:val="24"/>
        </w:rPr>
        <w:t>betreiben</w:t>
      </w:r>
    </w:p>
    <w:p w14:paraId="26600B54" w14:textId="77777777" w:rsidR="00BB04AD" w:rsidRPr="00731ACF" w:rsidRDefault="003F493D" w:rsidP="003F493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 xml:space="preserve">Datenschutzrelevante </w:t>
      </w:r>
      <w:r w:rsidR="00BB04AD" w:rsidRPr="00731ACF">
        <w:rPr>
          <w:rFonts w:cstheme="minorHAnsi"/>
          <w:b/>
          <w:color w:val="000000"/>
          <w:sz w:val="24"/>
          <w:szCs w:val="24"/>
        </w:rPr>
        <w:t>Festlegungen dokumentieren</w:t>
      </w:r>
    </w:p>
    <w:p w14:paraId="4D9F6863" w14:textId="77777777" w:rsidR="00BB04AD" w:rsidRPr="00731ACF" w:rsidRDefault="003F493D" w:rsidP="003F493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ACF">
        <w:rPr>
          <w:rFonts w:cstheme="minorHAnsi"/>
          <w:color w:val="000000"/>
          <w:sz w:val="24"/>
          <w:szCs w:val="24"/>
        </w:rPr>
        <w:t>Ist</w:t>
      </w:r>
      <w:r w:rsidR="00BB04AD" w:rsidRPr="00731ACF">
        <w:rPr>
          <w:rFonts w:cstheme="minorHAnsi"/>
          <w:color w:val="000000"/>
          <w:sz w:val="24"/>
          <w:szCs w:val="24"/>
        </w:rPr>
        <w:t xml:space="preserve"> </w:t>
      </w:r>
      <w:r w:rsidR="00BB04AD" w:rsidRPr="00731ACF">
        <w:rPr>
          <w:rFonts w:cstheme="minorHAnsi"/>
          <w:b/>
          <w:color w:val="000000"/>
          <w:sz w:val="24"/>
          <w:szCs w:val="24"/>
        </w:rPr>
        <w:t>Auftragsverarbeitung</w:t>
      </w:r>
      <w:r w:rsidRPr="00731ACF">
        <w:rPr>
          <w:rFonts w:cstheme="minorHAnsi"/>
          <w:b/>
          <w:color w:val="000000"/>
          <w:sz w:val="24"/>
          <w:szCs w:val="24"/>
        </w:rPr>
        <w:t xml:space="preserve"> </w:t>
      </w:r>
      <w:r w:rsidRPr="00731ACF">
        <w:rPr>
          <w:rFonts w:cstheme="minorHAnsi"/>
          <w:color w:val="000000"/>
          <w:sz w:val="24"/>
          <w:szCs w:val="24"/>
        </w:rPr>
        <w:t>oder</w:t>
      </w:r>
      <w:r w:rsidRPr="00731ACF">
        <w:rPr>
          <w:rFonts w:cstheme="minorHAnsi"/>
          <w:b/>
          <w:color w:val="000000"/>
          <w:sz w:val="24"/>
          <w:szCs w:val="24"/>
        </w:rPr>
        <w:t xml:space="preserve"> Drittlandübermittlung </w:t>
      </w:r>
      <w:r w:rsidRPr="00731ACF">
        <w:rPr>
          <w:rFonts w:cstheme="minorHAnsi"/>
          <w:color w:val="000000"/>
          <w:sz w:val="24"/>
          <w:szCs w:val="24"/>
        </w:rPr>
        <w:t>geplant,</w:t>
      </w:r>
      <w:r w:rsidRPr="00731ACF">
        <w:rPr>
          <w:rFonts w:cstheme="minorHAnsi"/>
          <w:b/>
          <w:color w:val="000000"/>
          <w:sz w:val="24"/>
          <w:szCs w:val="24"/>
        </w:rPr>
        <w:t xml:space="preserve"> </w:t>
      </w:r>
      <w:r w:rsidRPr="00731ACF">
        <w:rPr>
          <w:rFonts w:cstheme="minorHAnsi"/>
          <w:color w:val="000000"/>
          <w:sz w:val="24"/>
          <w:szCs w:val="24"/>
        </w:rPr>
        <w:t xml:space="preserve">sollte zuvor Beratung </w:t>
      </w:r>
      <w:r w:rsidR="00BE67FF" w:rsidRPr="00731ACF">
        <w:rPr>
          <w:rFonts w:cstheme="minorHAnsi"/>
          <w:color w:val="000000"/>
          <w:sz w:val="24"/>
          <w:szCs w:val="24"/>
        </w:rPr>
        <w:t xml:space="preserve">der bzw. </w:t>
      </w:r>
      <w:r w:rsidRPr="00731ACF">
        <w:rPr>
          <w:rFonts w:cstheme="minorHAnsi"/>
          <w:color w:val="000000"/>
          <w:sz w:val="24"/>
          <w:szCs w:val="24"/>
        </w:rPr>
        <w:t>des Datenschutzbeauftragten eingeholt werden</w:t>
      </w:r>
      <w:r w:rsidRPr="00731ACF">
        <w:rPr>
          <w:rFonts w:cstheme="minorHAnsi"/>
          <w:b/>
          <w:color w:val="000000"/>
          <w:sz w:val="24"/>
          <w:szCs w:val="24"/>
        </w:rPr>
        <w:t xml:space="preserve"> </w:t>
      </w:r>
    </w:p>
    <w:sectPr w:rsidR="00BB04AD" w:rsidRPr="00731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FB72" w14:textId="77777777" w:rsidR="00CB4C1B" w:rsidRDefault="00CB4C1B" w:rsidP="00AF4618">
      <w:pPr>
        <w:spacing w:after="0" w:line="240" w:lineRule="auto"/>
      </w:pPr>
      <w:r>
        <w:separator/>
      </w:r>
    </w:p>
  </w:endnote>
  <w:endnote w:type="continuationSeparator" w:id="0">
    <w:p w14:paraId="7D66AB40" w14:textId="77777777" w:rsidR="00CB4C1B" w:rsidRDefault="00CB4C1B" w:rsidP="00AF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2FDE" w14:textId="77777777" w:rsidR="00AF4618" w:rsidRDefault="00AF46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C9FE" w14:textId="77777777" w:rsidR="00AF4618" w:rsidRDefault="00AF46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6C3C" w14:textId="77777777" w:rsidR="00AF4618" w:rsidRDefault="00AF46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0CD6E" w14:textId="77777777" w:rsidR="00CB4C1B" w:rsidRDefault="00CB4C1B" w:rsidP="00AF4618">
      <w:pPr>
        <w:spacing w:after="0" w:line="240" w:lineRule="auto"/>
      </w:pPr>
      <w:r>
        <w:separator/>
      </w:r>
    </w:p>
  </w:footnote>
  <w:footnote w:type="continuationSeparator" w:id="0">
    <w:p w14:paraId="33E818B3" w14:textId="77777777" w:rsidR="00CB4C1B" w:rsidRDefault="00CB4C1B" w:rsidP="00AF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1B0F" w14:textId="77777777" w:rsidR="00AF4618" w:rsidRDefault="00AF46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E0D6" w14:textId="79D65BD8" w:rsidR="00AF4618" w:rsidRDefault="00AF4618">
    <w:pPr>
      <w:pStyle w:val="Kopfzeile"/>
    </w:pPr>
    <w:r>
      <w:rPr>
        <w:noProof/>
      </w:rPr>
      <w:drawing>
        <wp:inline distT="0" distB="0" distL="0" distR="0" wp14:anchorId="29CE7A5A" wp14:editId="78DE1E75">
          <wp:extent cx="1736332" cy="504899"/>
          <wp:effectExtent l="0" t="0" r="381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-siegen_farbig_rgb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35" cy="51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2F8E6907" w14:textId="2418C117" w:rsidR="00AF4618" w:rsidRPr="00AF4618" w:rsidRDefault="00AF4618">
    <w:pPr>
      <w:pStyle w:val="Kopfzeile"/>
      <w:rPr>
        <w:b/>
        <w:sz w:val="24"/>
        <w:szCs w:val="24"/>
      </w:rPr>
    </w:pPr>
    <w:r w:rsidRPr="00AF4618">
      <w:rPr>
        <w:b/>
        <w:sz w:val="24"/>
        <w:szCs w:val="24"/>
      </w:rPr>
      <w:t>Stabsstelle Datenschutz</w:t>
    </w:r>
  </w:p>
  <w:p w14:paraId="64B443CE" w14:textId="77777777" w:rsidR="00AF4618" w:rsidRDefault="00AF46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521B" w14:textId="77777777" w:rsidR="00AF4618" w:rsidRDefault="00AF46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9F5"/>
    <w:multiLevelType w:val="hybridMultilevel"/>
    <w:tmpl w:val="9FD89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4C87"/>
    <w:multiLevelType w:val="hybridMultilevel"/>
    <w:tmpl w:val="25963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88E"/>
    <w:multiLevelType w:val="hybridMultilevel"/>
    <w:tmpl w:val="02B09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428D4"/>
    <w:multiLevelType w:val="hybridMultilevel"/>
    <w:tmpl w:val="EA88E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F0BF8"/>
    <w:multiLevelType w:val="hybridMultilevel"/>
    <w:tmpl w:val="90A8F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B1754"/>
    <w:multiLevelType w:val="hybridMultilevel"/>
    <w:tmpl w:val="62A00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3B"/>
    <w:rsid w:val="000E3B46"/>
    <w:rsid w:val="0019233B"/>
    <w:rsid w:val="001E292C"/>
    <w:rsid w:val="001F54F9"/>
    <w:rsid w:val="00230F84"/>
    <w:rsid w:val="00282A27"/>
    <w:rsid w:val="003F493D"/>
    <w:rsid w:val="004C19E4"/>
    <w:rsid w:val="005A2F7A"/>
    <w:rsid w:val="0063333D"/>
    <w:rsid w:val="00716CCD"/>
    <w:rsid w:val="00731ACF"/>
    <w:rsid w:val="007D2892"/>
    <w:rsid w:val="008139BC"/>
    <w:rsid w:val="00911F2F"/>
    <w:rsid w:val="009163CE"/>
    <w:rsid w:val="00932502"/>
    <w:rsid w:val="009E0A87"/>
    <w:rsid w:val="00A57495"/>
    <w:rsid w:val="00AF4618"/>
    <w:rsid w:val="00BB04AD"/>
    <w:rsid w:val="00BE67FF"/>
    <w:rsid w:val="00C55631"/>
    <w:rsid w:val="00CB4C1B"/>
    <w:rsid w:val="00CD2AE3"/>
    <w:rsid w:val="00D0497B"/>
    <w:rsid w:val="00D551B5"/>
    <w:rsid w:val="00D976A3"/>
    <w:rsid w:val="00E23BE2"/>
    <w:rsid w:val="00E401C3"/>
    <w:rsid w:val="00E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8234"/>
  <w15:docId w15:val="{491F35EF-AD86-DC42-980F-44E527CC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9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F8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4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4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4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4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49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F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618"/>
  </w:style>
  <w:style w:type="paragraph" w:styleId="Fuzeile">
    <w:name w:val="footer"/>
    <w:basedOn w:val="Standard"/>
    <w:link w:val="FuzeileZchn"/>
    <w:uiPriority w:val="99"/>
    <w:unhideWhenUsed/>
    <w:rsid w:val="00AF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May</dc:creator>
  <cp:lastModifiedBy>Microsoft Office User</cp:lastModifiedBy>
  <cp:revision>3</cp:revision>
  <dcterms:created xsi:type="dcterms:W3CDTF">2019-01-21T09:45:00Z</dcterms:created>
  <dcterms:modified xsi:type="dcterms:W3CDTF">2019-01-21T13:48:00Z</dcterms:modified>
</cp:coreProperties>
</file>